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867D" w14:textId="77777777" w:rsidR="00054D7F" w:rsidRDefault="00054D7F" w:rsidP="00054D7F">
      <w:pPr>
        <w:spacing w:after="0"/>
        <w:jc w:val="right"/>
        <w:rPr>
          <w:rFonts w:ascii="Cambria" w:hAnsi="Cambria"/>
          <w:b/>
          <w:sz w:val="20"/>
          <w:szCs w:val="20"/>
          <w:lang w:val="pl-PL"/>
        </w:rPr>
      </w:pPr>
      <w:r>
        <w:rPr>
          <w:rFonts w:ascii="Cambria" w:hAnsi="Cambria"/>
          <w:b/>
          <w:sz w:val="20"/>
          <w:szCs w:val="20"/>
          <w:lang w:val="pl-PL"/>
        </w:rPr>
        <w:t>Załącznik do umowy</w:t>
      </w:r>
    </w:p>
    <w:p w14:paraId="796F559A" w14:textId="77777777" w:rsidR="00364119" w:rsidRPr="00054D7F" w:rsidRDefault="009A4652" w:rsidP="00054D7F">
      <w:pPr>
        <w:spacing w:after="0"/>
        <w:jc w:val="center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RAPORT DNSH – „NIE CZYŃ ZNACZĄCEJ SZKODY”</w:t>
      </w:r>
    </w:p>
    <w:p w14:paraId="3F34003D" w14:textId="77777777" w:rsidR="00364119" w:rsidRPr="00054D7F" w:rsidRDefault="009A4652" w:rsidP="00054D7F">
      <w:pPr>
        <w:spacing w:after="0"/>
        <w:jc w:val="center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i/>
          <w:sz w:val="20"/>
          <w:szCs w:val="20"/>
          <w:lang w:val="pl-PL"/>
        </w:rPr>
        <w:t>Wzór raportu okresowego / końcowego (wersja edytowalna)</w:t>
      </w:r>
    </w:p>
    <w:p w14:paraId="48F9F169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37AF2D66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</w:rPr>
      </w:pPr>
      <w:r w:rsidRPr="00054D7F">
        <w:rPr>
          <w:rFonts w:ascii="Cambria" w:hAnsi="Cambria"/>
          <w:b/>
          <w:sz w:val="20"/>
          <w:szCs w:val="20"/>
        </w:rPr>
        <w:t>1. Dane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364119" w:rsidRPr="00054D7F" w14:paraId="301156B5" w14:textId="77777777">
        <w:tc>
          <w:tcPr>
            <w:tcW w:w="4986" w:type="dxa"/>
          </w:tcPr>
          <w:p w14:paraId="566D7D3E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Nazwa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zadania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/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umowy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86" w:type="dxa"/>
          </w:tcPr>
          <w:p w14:paraId="416A8F89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054D7F" w14:paraId="398A8853" w14:textId="77777777">
        <w:tc>
          <w:tcPr>
            <w:tcW w:w="4986" w:type="dxa"/>
          </w:tcPr>
          <w:p w14:paraId="243832BA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Zamawiający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86" w:type="dxa"/>
          </w:tcPr>
          <w:p w14:paraId="1AFEBC4D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054D7F" w14:paraId="2D940FCE" w14:textId="77777777">
        <w:tc>
          <w:tcPr>
            <w:tcW w:w="4986" w:type="dxa"/>
          </w:tcPr>
          <w:p w14:paraId="129CB464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Wykonawca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86" w:type="dxa"/>
          </w:tcPr>
          <w:p w14:paraId="20C12ACF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054D7F" w14:paraId="308FA229" w14:textId="77777777">
        <w:tc>
          <w:tcPr>
            <w:tcW w:w="4986" w:type="dxa"/>
          </w:tcPr>
          <w:p w14:paraId="242F2C0D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Okres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sprawozdawczy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(od–do):</w:t>
            </w:r>
          </w:p>
        </w:tc>
        <w:tc>
          <w:tcPr>
            <w:tcW w:w="4986" w:type="dxa"/>
          </w:tcPr>
          <w:p w14:paraId="40B9BCE0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054D7F" w14:paraId="07AFBEB3" w14:textId="77777777">
        <w:tc>
          <w:tcPr>
            <w:tcW w:w="4986" w:type="dxa"/>
          </w:tcPr>
          <w:p w14:paraId="114CCEFF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Miejsce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realizacji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86" w:type="dxa"/>
          </w:tcPr>
          <w:p w14:paraId="4AADC6C8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054D7F" w14:paraId="1884B14B" w14:textId="77777777">
        <w:tc>
          <w:tcPr>
            <w:tcW w:w="4986" w:type="dxa"/>
          </w:tcPr>
          <w:p w14:paraId="7C339CE9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Osoba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sporządzająca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/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funkcja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/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kontakt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86" w:type="dxa"/>
          </w:tcPr>
          <w:p w14:paraId="63178636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5923E66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</w:rPr>
      </w:pPr>
    </w:p>
    <w:p w14:paraId="467092B7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</w:rPr>
      </w:pPr>
      <w:r w:rsidRPr="00054D7F">
        <w:rPr>
          <w:rFonts w:ascii="Cambria" w:hAnsi="Cambria"/>
          <w:b/>
          <w:sz w:val="20"/>
          <w:szCs w:val="20"/>
        </w:rPr>
        <w:t xml:space="preserve">2. </w:t>
      </w:r>
      <w:proofErr w:type="spellStart"/>
      <w:r w:rsidRPr="00054D7F">
        <w:rPr>
          <w:rFonts w:ascii="Cambria" w:hAnsi="Cambria"/>
          <w:b/>
          <w:sz w:val="20"/>
          <w:szCs w:val="20"/>
        </w:rPr>
        <w:t>Podsumowanie</w:t>
      </w:r>
      <w:proofErr w:type="spellEnd"/>
      <w:r w:rsidRPr="00054D7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054D7F">
        <w:rPr>
          <w:rFonts w:ascii="Cambria" w:hAnsi="Cambria"/>
          <w:b/>
          <w:sz w:val="20"/>
          <w:szCs w:val="20"/>
        </w:rPr>
        <w:t>postępu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364119" w:rsidRPr="00054D7F" w14:paraId="5AD5B40D" w14:textId="77777777">
        <w:tc>
          <w:tcPr>
            <w:tcW w:w="4986" w:type="dxa"/>
          </w:tcPr>
          <w:p w14:paraId="67B95124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Postęp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rzeczowy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(%,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opis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):</w:t>
            </w:r>
          </w:p>
        </w:tc>
        <w:tc>
          <w:tcPr>
            <w:tcW w:w="4986" w:type="dxa"/>
          </w:tcPr>
          <w:p w14:paraId="4B6ACA0A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8C31AA" w14:paraId="010868E5" w14:textId="77777777">
        <w:tc>
          <w:tcPr>
            <w:tcW w:w="4986" w:type="dxa"/>
          </w:tcPr>
          <w:p w14:paraId="53694F6E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  <w:lang w:val="pl-PL"/>
              </w:rPr>
              <w:t>Zgodność z harmonogramem (TAK/NIE, uzasadnienie):</w:t>
            </w:r>
          </w:p>
        </w:tc>
        <w:tc>
          <w:tcPr>
            <w:tcW w:w="4986" w:type="dxa"/>
          </w:tcPr>
          <w:p w14:paraId="0A1920B5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364119" w:rsidRPr="008C31AA" w14:paraId="6BDB633B" w14:textId="77777777">
        <w:tc>
          <w:tcPr>
            <w:tcW w:w="4986" w:type="dxa"/>
          </w:tcPr>
          <w:p w14:paraId="3AACC1F4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  <w:lang w:val="pl-PL"/>
              </w:rPr>
              <w:t>Ryzyka / problemy i działania korygujące:</w:t>
            </w:r>
          </w:p>
        </w:tc>
        <w:tc>
          <w:tcPr>
            <w:tcW w:w="4986" w:type="dxa"/>
          </w:tcPr>
          <w:p w14:paraId="1099804A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364119" w:rsidRPr="00054D7F" w14:paraId="245F5275" w14:textId="77777777">
        <w:tc>
          <w:tcPr>
            <w:tcW w:w="4986" w:type="dxa"/>
          </w:tcPr>
          <w:p w14:paraId="5A7AD228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Zdarzenia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nadzwyczajne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(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jeśli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wystąpiły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):</w:t>
            </w:r>
          </w:p>
        </w:tc>
        <w:tc>
          <w:tcPr>
            <w:tcW w:w="4986" w:type="dxa"/>
          </w:tcPr>
          <w:p w14:paraId="34DD2EF6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7EB2A18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</w:rPr>
      </w:pPr>
    </w:p>
    <w:p w14:paraId="13BAC186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3. DNSH – działania i zgodność (opis + dowody)</w:t>
      </w:r>
    </w:p>
    <w:p w14:paraId="7E9EED3F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A. Odpady (wytworzenie, magazynowanie, przekazanie)</w:t>
      </w:r>
    </w:p>
    <w:p w14:paraId="3200733D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Zestawienie odpadów (w razie potrzeby dodaj wiersze):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8"/>
        <w:gridCol w:w="1952"/>
        <w:gridCol w:w="1638"/>
        <w:gridCol w:w="1782"/>
      </w:tblGrid>
      <w:tr w:rsidR="00364119" w:rsidRPr="008C31AA" w14:paraId="6195150E" w14:textId="77777777">
        <w:tc>
          <w:tcPr>
            <w:tcW w:w="1662" w:type="dxa"/>
          </w:tcPr>
          <w:p w14:paraId="5651AD9F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Kod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odpadu</w:t>
            </w:r>
            <w:proofErr w:type="spellEnd"/>
          </w:p>
        </w:tc>
        <w:tc>
          <w:tcPr>
            <w:tcW w:w="1662" w:type="dxa"/>
          </w:tcPr>
          <w:p w14:paraId="167E8B06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Nazwa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odpadu</w:t>
            </w:r>
            <w:proofErr w:type="spellEnd"/>
          </w:p>
        </w:tc>
        <w:tc>
          <w:tcPr>
            <w:tcW w:w="1662" w:type="dxa"/>
          </w:tcPr>
          <w:p w14:paraId="0FA82BFD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</w:rPr>
              <w:t>Masa [kg/Mg]</w:t>
            </w:r>
          </w:p>
        </w:tc>
        <w:tc>
          <w:tcPr>
            <w:tcW w:w="1662" w:type="dxa"/>
          </w:tcPr>
          <w:p w14:paraId="41AC5556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Sposób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zagospodarowania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(R/D)</w:t>
            </w:r>
          </w:p>
        </w:tc>
        <w:tc>
          <w:tcPr>
            <w:tcW w:w="1662" w:type="dxa"/>
          </w:tcPr>
          <w:p w14:paraId="0B52A893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Podmiot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przejmujący</w:t>
            </w:r>
            <w:proofErr w:type="spellEnd"/>
          </w:p>
        </w:tc>
        <w:tc>
          <w:tcPr>
            <w:tcW w:w="1662" w:type="dxa"/>
          </w:tcPr>
          <w:p w14:paraId="7D19CB31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  <w:lang w:val="pl-PL"/>
              </w:rPr>
              <w:t>Nr dokumentu (KPO/KEO/inna)</w:t>
            </w:r>
          </w:p>
        </w:tc>
      </w:tr>
      <w:tr w:rsidR="00364119" w:rsidRPr="008C31AA" w14:paraId="4A56D8EA" w14:textId="77777777">
        <w:tc>
          <w:tcPr>
            <w:tcW w:w="1662" w:type="dxa"/>
          </w:tcPr>
          <w:p w14:paraId="2F559679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662" w:type="dxa"/>
          </w:tcPr>
          <w:p w14:paraId="017A7860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662" w:type="dxa"/>
          </w:tcPr>
          <w:p w14:paraId="5268BB3D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662" w:type="dxa"/>
          </w:tcPr>
          <w:p w14:paraId="16E3EE21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662" w:type="dxa"/>
          </w:tcPr>
          <w:p w14:paraId="41331432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662" w:type="dxa"/>
          </w:tcPr>
          <w:p w14:paraId="5F9AA272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00CC5943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Uwagi / opis działań odpadowych:</w:t>
      </w:r>
    </w:p>
    <w:p w14:paraId="3A89010F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34FA6C40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Załączniki (wpisz):</w:t>
      </w:r>
    </w:p>
    <w:p w14:paraId="0617A35A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• KPO/KEO lub równoważne:</w:t>
      </w:r>
    </w:p>
    <w:p w14:paraId="53E26DD7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• Protokoły / faktury / potwierdzenia:</w:t>
      </w:r>
    </w:p>
    <w:p w14:paraId="309CA926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0511DAB2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B. Ochrona zieleni istniejącej</w:t>
      </w:r>
    </w:p>
    <w:p w14:paraId="18FF8182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Opis zabezpieczeń zieleni i działań minimalizujących ingerencję:</w:t>
      </w:r>
    </w:p>
    <w:p w14:paraId="1D181D76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412F0B6A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Incydenty / szkody (jeśli były) i działania naprawcze:</w:t>
      </w:r>
    </w:p>
    <w:p w14:paraId="44D5A94A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53CC562C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Załączniki (np. zdjęcia, protokoły):</w:t>
      </w:r>
    </w:p>
    <w:p w14:paraId="6112AB1A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243AEB79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C. Ograniczanie zanieczyszczeń i uciążliwości (hałas, pylenie, emisje, wycieki)</w:t>
      </w:r>
    </w:p>
    <w:p w14:paraId="0368516F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Opis działań (np. osłony, zraszanie, porządkowanie, zabezpieczenia przed wyciekami):</w:t>
      </w:r>
    </w:p>
    <w:p w14:paraId="5408C5F2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6F9EBEB6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Załączniki (np. zdjęcia, protokoły):</w:t>
      </w:r>
    </w:p>
    <w:p w14:paraId="3807383D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08055A33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D. Ścieki socjalno-bytowe na etapie robót</w:t>
      </w:r>
    </w:p>
    <w:p w14:paraId="5062086E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Zastosowane rozwiązanie (np. toalety przenośne szczelne) i sposób zagospodarowania/wywozu:</w:t>
      </w:r>
    </w:p>
    <w:p w14:paraId="5BEA3CC0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442974F5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lastRenderedPageBreak/>
        <w:t>Załączniki (np. umowy/rachunki/ewidencje wywozu, jeśli dotyczy):</w:t>
      </w:r>
    </w:p>
    <w:p w14:paraId="0578A15E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7FD335C3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 xml:space="preserve">E. Rozwiązania </w:t>
      </w:r>
      <w:proofErr w:type="spellStart"/>
      <w:r w:rsidRPr="00054D7F">
        <w:rPr>
          <w:rFonts w:ascii="Cambria" w:hAnsi="Cambria"/>
          <w:b/>
          <w:sz w:val="20"/>
          <w:szCs w:val="20"/>
          <w:lang w:val="pl-PL"/>
        </w:rPr>
        <w:t>prośrodowiskowe</w:t>
      </w:r>
      <w:proofErr w:type="spellEnd"/>
      <w:r w:rsidRPr="00054D7F">
        <w:rPr>
          <w:rFonts w:ascii="Cambria" w:hAnsi="Cambria"/>
          <w:b/>
          <w:sz w:val="20"/>
          <w:szCs w:val="20"/>
          <w:lang w:val="pl-PL"/>
        </w:rPr>
        <w:t xml:space="preserve"> / „zielone zamówienia” (materiały, organizacja robót)</w:t>
      </w:r>
    </w:p>
    <w:p w14:paraId="64C276E5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Opis zastosowanych rozwiązań i dokumentów potwierdzających (certyfikaty, deklaracje, oświadczenia):</w:t>
      </w:r>
    </w:p>
    <w:p w14:paraId="13580F2D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344AFEF9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3C247731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4. Lista kontrolna DNSH (zaznacz)</w:t>
      </w:r>
    </w:p>
    <w:p w14:paraId="5DFD5962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054D7F">
        <w:rPr>
          <w:rFonts w:ascii="Cambria" w:hAnsi="Cambria"/>
          <w:sz w:val="20"/>
          <w:szCs w:val="20"/>
          <w:lang w:val="pl-PL"/>
        </w:rPr>
        <w:t xml:space="preserve"> Odpady segregowane i przekazane do uprawnionych podmiotów.</w:t>
      </w:r>
    </w:p>
    <w:p w14:paraId="5B5AE27C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054D7F">
        <w:rPr>
          <w:rFonts w:ascii="Cambria" w:hAnsi="Cambria"/>
          <w:sz w:val="20"/>
          <w:szCs w:val="20"/>
          <w:lang w:val="pl-PL"/>
        </w:rPr>
        <w:t xml:space="preserve"> Posiadam dokumenty potwierdzające zagospodarowanie odpadów (KPO/KEO lub równoważne).</w:t>
      </w:r>
    </w:p>
    <w:p w14:paraId="48AF9FBD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054D7F">
        <w:rPr>
          <w:rFonts w:ascii="Cambria" w:hAnsi="Cambria"/>
          <w:sz w:val="20"/>
          <w:szCs w:val="20"/>
          <w:lang w:val="pl-PL"/>
        </w:rPr>
        <w:t xml:space="preserve"> Zabezpieczono i chroniono zieleń istniejącą.</w:t>
      </w:r>
    </w:p>
    <w:p w14:paraId="148FF6B2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054D7F">
        <w:rPr>
          <w:rFonts w:ascii="Cambria" w:hAnsi="Cambria"/>
          <w:sz w:val="20"/>
          <w:szCs w:val="20"/>
          <w:lang w:val="pl-PL"/>
        </w:rPr>
        <w:t xml:space="preserve"> Zastosowano środki ograniczające hałas/pylenie/emisje/wycieki.</w:t>
      </w:r>
    </w:p>
    <w:p w14:paraId="71F7C6C1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054D7F">
        <w:rPr>
          <w:rFonts w:ascii="Cambria" w:hAnsi="Cambria"/>
          <w:sz w:val="20"/>
          <w:szCs w:val="20"/>
          <w:lang w:val="pl-PL"/>
        </w:rPr>
        <w:t xml:space="preserve"> Zastosowano właściwe rozwiązania dla ścieków socjalno-bytowych na etapie robót (jeśli dotyczy).</w:t>
      </w:r>
    </w:p>
    <w:p w14:paraId="4990CDE1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054D7F">
        <w:rPr>
          <w:rFonts w:ascii="Cambria" w:hAnsi="Cambria"/>
          <w:sz w:val="20"/>
          <w:szCs w:val="20"/>
          <w:lang w:val="pl-PL"/>
        </w:rPr>
        <w:t xml:space="preserve"> Zebrano dokumentację fotograficzną (jeśli wymagana).</w:t>
      </w:r>
    </w:p>
    <w:p w14:paraId="5336FCA4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054D7F">
        <w:rPr>
          <w:rFonts w:ascii="Cambria" w:hAnsi="Cambria"/>
          <w:sz w:val="20"/>
          <w:szCs w:val="20"/>
          <w:lang w:val="pl-PL"/>
        </w:rPr>
        <w:t xml:space="preserve"> Zastosowano materiały/rozwiązania </w:t>
      </w:r>
      <w:proofErr w:type="spellStart"/>
      <w:r w:rsidRPr="00054D7F">
        <w:rPr>
          <w:rFonts w:ascii="Cambria" w:hAnsi="Cambria"/>
          <w:sz w:val="20"/>
          <w:szCs w:val="20"/>
          <w:lang w:val="pl-PL"/>
        </w:rPr>
        <w:t>prośrodowiskowe</w:t>
      </w:r>
      <w:proofErr w:type="spellEnd"/>
      <w:r w:rsidRPr="00054D7F">
        <w:rPr>
          <w:rFonts w:ascii="Cambria" w:hAnsi="Cambria"/>
          <w:sz w:val="20"/>
          <w:szCs w:val="20"/>
          <w:lang w:val="pl-PL"/>
        </w:rPr>
        <w:t xml:space="preserve"> (jeśli dotyczy).</w:t>
      </w:r>
    </w:p>
    <w:p w14:paraId="7F86F97D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781E2F69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b/>
          <w:sz w:val="20"/>
          <w:szCs w:val="20"/>
          <w:lang w:val="pl-PL"/>
        </w:rPr>
        <w:t>5. Oświadczenie Wykonawcy</w:t>
      </w:r>
    </w:p>
    <w:p w14:paraId="390DCADA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  <w:lang w:val="pl-PL"/>
        </w:rPr>
      </w:pPr>
      <w:r w:rsidRPr="00054D7F">
        <w:rPr>
          <w:rFonts w:ascii="Cambria" w:hAnsi="Cambria"/>
          <w:sz w:val="20"/>
          <w:szCs w:val="20"/>
          <w:lang w:val="pl-PL"/>
        </w:rPr>
        <w:t>Oświadczam, że roboty w okresie sprawozdawczym realizowano zgodnie z zasadą DNSH oraz obowiązującymi przepisami, a do raportu załączono komplet dostępnych dokumentów dowodowych.</w:t>
      </w:r>
    </w:p>
    <w:p w14:paraId="612BE2D6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  <w:lang w:val="pl-PL"/>
        </w:rPr>
      </w:pPr>
    </w:p>
    <w:p w14:paraId="6BAA1D2E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</w:rPr>
      </w:pPr>
      <w:r w:rsidRPr="00054D7F">
        <w:rPr>
          <w:rFonts w:ascii="Cambria" w:hAnsi="Cambria"/>
          <w:b/>
          <w:sz w:val="20"/>
          <w:szCs w:val="20"/>
        </w:rPr>
        <w:t xml:space="preserve">6. </w:t>
      </w:r>
      <w:proofErr w:type="spellStart"/>
      <w:r w:rsidRPr="00054D7F">
        <w:rPr>
          <w:rFonts w:ascii="Cambria" w:hAnsi="Cambria"/>
          <w:b/>
          <w:sz w:val="20"/>
          <w:szCs w:val="20"/>
        </w:rPr>
        <w:t>Podpisy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364119" w:rsidRPr="00054D7F" w14:paraId="69944F53" w14:textId="77777777">
        <w:tc>
          <w:tcPr>
            <w:tcW w:w="4986" w:type="dxa"/>
          </w:tcPr>
          <w:p w14:paraId="782E6E0F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r w:rsidRPr="00054D7F">
              <w:rPr>
                <w:rFonts w:ascii="Cambria" w:hAnsi="Cambria"/>
                <w:b/>
                <w:sz w:val="20"/>
                <w:szCs w:val="20"/>
              </w:rPr>
              <w:t>Data:</w:t>
            </w:r>
          </w:p>
        </w:tc>
        <w:tc>
          <w:tcPr>
            <w:tcW w:w="4986" w:type="dxa"/>
          </w:tcPr>
          <w:p w14:paraId="28413B7F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054D7F" w14:paraId="72D53C18" w14:textId="77777777">
        <w:tc>
          <w:tcPr>
            <w:tcW w:w="4986" w:type="dxa"/>
          </w:tcPr>
          <w:p w14:paraId="79B41B56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Imię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i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nazwisko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/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funkcja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86" w:type="dxa"/>
          </w:tcPr>
          <w:p w14:paraId="0D899992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64119" w:rsidRPr="00054D7F" w14:paraId="36859D48" w14:textId="77777777">
        <w:tc>
          <w:tcPr>
            <w:tcW w:w="4986" w:type="dxa"/>
          </w:tcPr>
          <w:p w14:paraId="796F5E8D" w14:textId="77777777" w:rsidR="00364119" w:rsidRPr="00054D7F" w:rsidRDefault="009A4652" w:rsidP="00054D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Podpis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 xml:space="preserve"> / </w:t>
            </w:r>
            <w:proofErr w:type="spellStart"/>
            <w:r w:rsidRPr="00054D7F">
              <w:rPr>
                <w:rFonts w:ascii="Cambria" w:hAnsi="Cambria"/>
                <w:b/>
                <w:sz w:val="20"/>
                <w:szCs w:val="20"/>
              </w:rPr>
              <w:t>pieczęć</w:t>
            </w:r>
            <w:proofErr w:type="spellEnd"/>
            <w:r w:rsidRPr="00054D7F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86" w:type="dxa"/>
          </w:tcPr>
          <w:p w14:paraId="408B2E8D" w14:textId="77777777" w:rsidR="00364119" w:rsidRPr="00054D7F" w:rsidRDefault="00364119" w:rsidP="00054D7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EEFA6A0" w14:textId="77777777" w:rsidR="00364119" w:rsidRPr="00054D7F" w:rsidRDefault="00364119" w:rsidP="00054D7F">
      <w:pPr>
        <w:spacing w:after="0"/>
        <w:rPr>
          <w:rFonts w:ascii="Cambria" w:hAnsi="Cambria"/>
          <w:sz w:val="20"/>
          <w:szCs w:val="20"/>
        </w:rPr>
      </w:pPr>
    </w:p>
    <w:p w14:paraId="0AD82F4E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</w:rPr>
      </w:pPr>
      <w:r w:rsidRPr="00054D7F">
        <w:rPr>
          <w:rFonts w:ascii="Cambria" w:hAnsi="Cambria"/>
          <w:b/>
          <w:sz w:val="20"/>
          <w:szCs w:val="20"/>
        </w:rPr>
        <w:t xml:space="preserve">7. </w:t>
      </w:r>
      <w:proofErr w:type="spellStart"/>
      <w:r w:rsidRPr="00054D7F">
        <w:rPr>
          <w:rFonts w:ascii="Cambria" w:hAnsi="Cambria"/>
          <w:b/>
          <w:sz w:val="20"/>
          <w:szCs w:val="20"/>
        </w:rPr>
        <w:t>Załączniki</w:t>
      </w:r>
      <w:proofErr w:type="spellEnd"/>
      <w:r w:rsidRPr="00054D7F">
        <w:rPr>
          <w:rFonts w:ascii="Cambria" w:hAnsi="Cambria"/>
          <w:b/>
          <w:sz w:val="20"/>
          <w:szCs w:val="20"/>
        </w:rPr>
        <w:t xml:space="preserve"> (</w:t>
      </w:r>
      <w:proofErr w:type="spellStart"/>
      <w:r w:rsidRPr="00054D7F">
        <w:rPr>
          <w:rFonts w:ascii="Cambria" w:hAnsi="Cambria"/>
          <w:b/>
          <w:sz w:val="20"/>
          <w:szCs w:val="20"/>
        </w:rPr>
        <w:t>lista</w:t>
      </w:r>
      <w:proofErr w:type="spellEnd"/>
      <w:r w:rsidRPr="00054D7F">
        <w:rPr>
          <w:rFonts w:ascii="Cambria" w:hAnsi="Cambria"/>
          <w:b/>
          <w:sz w:val="20"/>
          <w:szCs w:val="20"/>
        </w:rPr>
        <w:t>)</w:t>
      </w:r>
    </w:p>
    <w:p w14:paraId="229B7B62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</w:rPr>
      </w:pPr>
      <w:r w:rsidRPr="00054D7F">
        <w:rPr>
          <w:rFonts w:ascii="Cambria" w:hAnsi="Cambria"/>
          <w:sz w:val="20"/>
          <w:szCs w:val="20"/>
        </w:rPr>
        <w:t xml:space="preserve">1) </w:t>
      </w:r>
    </w:p>
    <w:p w14:paraId="41D93358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</w:rPr>
      </w:pPr>
      <w:r w:rsidRPr="00054D7F">
        <w:rPr>
          <w:rFonts w:ascii="Cambria" w:hAnsi="Cambria"/>
          <w:sz w:val="20"/>
          <w:szCs w:val="20"/>
        </w:rPr>
        <w:t xml:space="preserve">2) </w:t>
      </w:r>
    </w:p>
    <w:p w14:paraId="4493A184" w14:textId="77777777" w:rsidR="00364119" w:rsidRPr="00054D7F" w:rsidRDefault="009A4652" w:rsidP="00054D7F">
      <w:pPr>
        <w:spacing w:after="0"/>
        <w:rPr>
          <w:rFonts w:ascii="Cambria" w:hAnsi="Cambria"/>
          <w:sz w:val="20"/>
          <w:szCs w:val="20"/>
        </w:rPr>
      </w:pPr>
      <w:r w:rsidRPr="00054D7F">
        <w:rPr>
          <w:rFonts w:ascii="Cambria" w:hAnsi="Cambria"/>
          <w:sz w:val="20"/>
          <w:szCs w:val="20"/>
        </w:rPr>
        <w:t xml:space="preserve">3) </w:t>
      </w:r>
    </w:p>
    <w:sectPr w:rsidR="00364119" w:rsidRPr="00054D7F" w:rsidSect="00034616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E8041" w14:textId="77777777" w:rsidR="006D6997" w:rsidRDefault="006D6997" w:rsidP="006F5FA6">
      <w:pPr>
        <w:spacing w:after="0" w:line="240" w:lineRule="auto"/>
      </w:pPr>
      <w:r>
        <w:separator/>
      </w:r>
    </w:p>
  </w:endnote>
  <w:endnote w:type="continuationSeparator" w:id="0">
    <w:p w14:paraId="1C0B90D4" w14:textId="77777777" w:rsidR="006D6997" w:rsidRDefault="006D6997" w:rsidP="006F5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14406" w14:textId="77777777" w:rsidR="006D6997" w:rsidRDefault="006D6997" w:rsidP="006F5FA6">
      <w:pPr>
        <w:spacing w:after="0" w:line="240" w:lineRule="auto"/>
      </w:pPr>
      <w:r>
        <w:separator/>
      </w:r>
    </w:p>
  </w:footnote>
  <w:footnote w:type="continuationSeparator" w:id="0">
    <w:p w14:paraId="1AFBC6F8" w14:textId="77777777" w:rsidR="006D6997" w:rsidRDefault="006D6997" w:rsidP="006F5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8ACB4" w14:textId="5CAE0DDC" w:rsidR="006F5FA6" w:rsidRPr="006F5FA6" w:rsidRDefault="006F5FA6" w:rsidP="006F5FA6">
    <w:pPr>
      <w:pStyle w:val="Nagwek"/>
      <w:rPr>
        <w:lang w:val="pl-PL"/>
      </w:rPr>
    </w:pPr>
    <w:r w:rsidRPr="006F5FA6">
      <w:rPr>
        <w:noProof/>
        <w:lang w:val="x-none"/>
      </w:rPr>
      <w:drawing>
        <wp:inline distT="0" distB="0" distL="0" distR="0" wp14:anchorId="3E2D29C8" wp14:editId="2D52CDCD">
          <wp:extent cx="6267450" cy="638175"/>
          <wp:effectExtent l="0" t="0" r="0" b="9525"/>
          <wp:docPr id="1605925003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C7BE0E" w14:textId="77777777" w:rsidR="008C31AA" w:rsidRPr="008C31AA" w:rsidRDefault="008C31AA" w:rsidP="008C31AA">
    <w:pPr>
      <w:pStyle w:val="Nagwek"/>
      <w:ind w:firstLine="142"/>
      <w:rPr>
        <w:b/>
        <w:bCs/>
        <w:lang w:val="x-none"/>
      </w:rPr>
    </w:pPr>
    <w:r w:rsidRPr="008C31AA">
      <w:rPr>
        <w:b/>
        <w:bCs/>
        <w:lang w:val="pl-PL"/>
      </w:rPr>
      <w:t>Numer referencyjny:</w:t>
    </w:r>
    <w:r w:rsidRPr="008C31AA">
      <w:rPr>
        <w:b/>
        <w:bCs/>
        <w:lang w:val="x-none"/>
      </w:rPr>
      <w:t xml:space="preserve"> IR.271.8.2026</w:t>
    </w:r>
  </w:p>
  <w:p w14:paraId="7ED47185" w14:textId="77777777" w:rsidR="006F5FA6" w:rsidRDefault="006F5F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9875595">
    <w:abstractNumId w:val="8"/>
  </w:num>
  <w:num w:numId="2" w16cid:durableId="1147863848">
    <w:abstractNumId w:val="6"/>
  </w:num>
  <w:num w:numId="3" w16cid:durableId="1638343149">
    <w:abstractNumId w:val="5"/>
  </w:num>
  <w:num w:numId="4" w16cid:durableId="1412118263">
    <w:abstractNumId w:val="4"/>
  </w:num>
  <w:num w:numId="5" w16cid:durableId="742606130">
    <w:abstractNumId w:val="7"/>
  </w:num>
  <w:num w:numId="6" w16cid:durableId="1635136083">
    <w:abstractNumId w:val="3"/>
  </w:num>
  <w:num w:numId="7" w16cid:durableId="1586185354">
    <w:abstractNumId w:val="2"/>
  </w:num>
  <w:num w:numId="8" w16cid:durableId="996110435">
    <w:abstractNumId w:val="1"/>
  </w:num>
  <w:num w:numId="9" w16cid:durableId="1740249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4D7F"/>
    <w:rsid w:val="0006063C"/>
    <w:rsid w:val="0015074B"/>
    <w:rsid w:val="0029639D"/>
    <w:rsid w:val="00326F90"/>
    <w:rsid w:val="00364119"/>
    <w:rsid w:val="006D6997"/>
    <w:rsid w:val="006F5FA6"/>
    <w:rsid w:val="00853CE9"/>
    <w:rsid w:val="008C31AA"/>
    <w:rsid w:val="009A4652"/>
    <w:rsid w:val="00AA1D8D"/>
    <w:rsid w:val="00B47730"/>
    <w:rsid w:val="00B50510"/>
    <w:rsid w:val="00C2548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8C6BFB"/>
  <w14:defaultImageDpi w14:val="300"/>
  <w15:docId w15:val="{057A2CF4-DB89-4E51-ABC8-64D4863B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0C2694-2031-4C5A-9167-7DF5353A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5</cp:revision>
  <dcterms:created xsi:type="dcterms:W3CDTF">2013-12-23T23:15:00Z</dcterms:created>
  <dcterms:modified xsi:type="dcterms:W3CDTF">2026-04-10T09:56:00Z</dcterms:modified>
  <cp:category/>
</cp:coreProperties>
</file>